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7101D" w:rsidRDefault="0097101D">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37CBFBF7" w:rsidR="0097101D" w:rsidRDefault="00F6705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r w:rsidR="00580173">
        <w:rPr>
          <w:rFonts w:ascii="Arial" w:eastAsia="Arial" w:hAnsi="Arial"/>
          <w:b/>
          <w:color w:val="000000"/>
          <w:sz w:val="36"/>
          <w:szCs w:val="36"/>
        </w:rPr>
        <w:t>– not used</w:t>
      </w:r>
      <w:bookmarkStart w:id="1" w:name="_GoBack"/>
      <w:bookmarkEnd w:id="1"/>
    </w:p>
    <w:p w14:paraId="00000003" w14:textId="77777777" w:rsidR="0097101D" w:rsidRDefault="00F6705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97101D" w:rsidRDefault="00F6705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97101D" w:rsidRDefault="00F6705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97101D" w:rsidRDefault="00F67050">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97101D" w:rsidRDefault="00F67050">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7101D" w:rsidRDefault="00F6705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97101D" w:rsidRDefault="00F67050">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97101D" w:rsidRDefault="00F6705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97101D" w:rsidRDefault="00F6705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97101D" w:rsidRDefault="00F6705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sectPr w:rsidR="0097101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w:t>
      </w:r>
      <w:r>
        <w:rPr>
          <w:rFonts w:ascii="Arial" w:eastAsia="Arial" w:hAnsi="Arial"/>
          <w:color w:val="000000"/>
          <w:sz w:val="24"/>
          <w:szCs w:val="24"/>
        </w:rPr>
        <w:t>y in which the proposal shall be implemented in accordance with an agreed gainshare ratio.</w:t>
      </w:r>
    </w:p>
    <w:p w14:paraId="00000018" w14:textId="77777777" w:rsidR="0097101D" w:rsidRDefault="0097101D">
      <w:bookmarkStart w:id="7" w:name="_heading=h.3dy6vkm" w:colFirst="0" w:colLast="0"/>
      <w:bookmarkEnd w:id="7"/>
    </w:p>
    <w:sectPr w:rsidR="0097101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DDB5F" w14:textId="77777777" w:rsidR="00F67050" w:rsidRDefault="00F67050">
      <w:pPr>
        <w:spacing w:after="0"/>
      </w:pPr>
      <w:r>
        <w:separator/>
      </w:r>
    </w:p>
  </w:endnote>
  <w:endnote w:type="continuationSeparator" w:id="0">
    <w:p w14:paraId="0AC985B9" w14:textId="77777777" w:rsidR="00F67050" w:rsidRDefault="00F67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97101D" w:rsidRDefault="0097101D">
    <w:pPr>
      <w:tabs>
        <w:tab w:val="center" w:pos="4513"/>
        <w:tab w:val="right" w:pos="9026"/>
      </w:tabs>
      <w:spacing w:after="0"/>
      <w:rPr>
        <w:rFonts w:ascii="Arial" w:eastAsia="Arial" w:hAnsi="Arial"/>
        <w:sz w:val="20"/>
        <w:szCs w:val="20"/>
      </w:rPr>
    </w:pPr>
  </w:p>
  <w:p w14:paraId="00000025" w14:textId="77777777" w:rsidR="0097101D" w:rsidRDefault="00F67050">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p>
  <w:p w14:paraId="00000026" w14:textId="022E432B" w:rsidR="0097101D" w:rsidRDefault="00F670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80173">
      <w:rPr>
        <w:rFonts w:ascii="Arial" w:eastAsia="Arial" w:hAnsi="Arial"/>
        <w:color w:val="000000"/>
        <w:sz w:val="20"/>
        <w:szCs w:val="20"/>
      </w:rPr>
      <w:fldChar w:fldCharType="separate"/>
    </w:r>
    <w:r w:rsidR="00580173">
      <w:rPr>
        <w:rFonts w:ascii="Arial" w:eastAsia="Arial" w:hAnsi="Arial"/>
        <w:noProof/>
        <w:color w:val="000000"/>
        <w:sz w:val="20"/>
        <w:szCs w:val="20"/>
      </w:rPr>
      <w:t>2</w:t>
    </w:r>
    <w:r>
      <w:rPr>
        <w:rFonts w:ascii="Arial" w:eastAsia="Arial" w:hAnsi="Arial"/>
        <w:color w:val="000000"/>
        <w:sz w:val="20"/>
        <w:szCs w:val="20"/>
      </w:rPr>
      <w:fldChar w:fldCharType="end"/>
    </w:r>
  </w:p>
  <w:p w14:paraId="00000027" w14:textId="77777777" w:rsidR="0097101D" w:rsidRDefault="00F67050">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97101D" w:rsidRDefault="0097101D">
    <w:pPr>
      <w:tabs>
        <w:tab w:val="center" w:pos="4513"/>
        <w:tab w:val="right" w:pos="9026"/>
      </w:tabs>
      <w:spacing w:after="0"/>
      <w:rPr>
        <w:rFonts w:ascii="Arial" w:eastAsia="Arial" w:hAnsi="Arial"/>
        <w:color w:val="A6A6A6"/>
        <w:sz w:val="20"/>
        <w:szCs w:val="20"/>
      </w:rPr>
    </w:pPr>
  </w:p>
  <w:p w14:paraId="00000021" w14:textId="77777777" w:rsidR="0097101D" w:rsidRDefault="00F6705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97101D" w:rsidRDefault="00F6705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97101D" w:rsidRDefault="00F67050">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DE509" w14:textId="77777777" w:rsidR="00F67050" w:rsidRDefault="00F67050">
      <w:pPr>
        <w:spacing w:after="0"/>
      </w:pPr>
      <w:r>
        <w:separator/>
      </w:r>
    </w:p>
  </w:footnote>
  <w:footnote w:type="continuationSeparator" w:id="0">
    <w:p w14:paraId="000919D9" w14:textId="77777777" w:rsidR="00F67050" w:rsidRDefault="00F670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97101D" w:rsidRDefault="00F6705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77777777" w:rsidR="0097101D" w:rsidRDefault="00F670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97101D" w:rsidRDefault="00F670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p w14:paraId="0000001F" w14:textId="77777777" w:rsidR="0097101D" w:rsidRDefault="0097101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9" w14:textId="77777777" w:rsidR="0097101D" w:rsidRDefault="0097101D">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97101D" w:rsidRDefault="0097101D">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97101D" w:rsidRDefault="0097101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126BA"/>
    <w:multiLevelType w:val="multilevel"/>
    <w:tmpl w:val="BE52007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BA672B8"/>
    <w:multiLevelType w:val="multilevel"/>
    <w:tmpl w:val="B9AC8C2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01D"/>
    <w:rsid w:val="00580173"/>
    <w:rsid w:val="0097101D"/>
    <w:rsid w:val="00F67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4CCA0"/>
  <w15:docId w15:val="{67E2AFBA-C3DC-48A5-AA25-85AD1420F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SfKpXfK8wk41AUTbskygHR/niA==">CgMxLjAyCGguZ2pkZ3hzMgloLjMwajB6bGwyCWguMWZvYjl0ZTIJaC4zem55c2g3MgloLjJldDkycDAyCGgudHlqY3d0MgloLjNkeTZ2a204AHIhMU1CMDBiM2tqeHA4UmtnWVpkQTNSNFdXMTdsRWdwRy1W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727</Words>
  <Characters>4148</Characters>
  <Application>Microsoft Office Word</Application>
  <DocSecurity>0</DocSecurity>
  <Lines>34</Lines>
  <Paragraphs>9</Paragraphs>
  <ScaleCrop>false</ScaleCrop>
  <Company>Cabinet Office</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Damian Johnston</cp:lastModifiedBy>
  <cp:revision>2</cp:revision>
  <dcterms:created xsi:type="dcterms:W3CDTF">2018-06-18T12:35:00Z</dcterms:created>
  <dcterms:modified xsi:type="dcterms:W3CDTF">2025-02-14T15:20:00Z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